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0C" w:rsidRPr="00803ECC" w:rsidRDefault="000F190C" w:rsidP="000F190C">
      <w:pPr>
        <w:shd w:val="clear" w:color="auto" w:fill="FFFFFF"/>
        <w:spacing w:line="648" w:lineRule="atLeast"/>
        <w:jc w:val="center"/>
        <w:rPr>
          <w:rFonts w:ascii="Helvetica" w:hAnsi="Helvetica" w:cs="B Nazanin"/>
          <w:b/>
          <w:bCs/>
          <w:color w:val="202124"/>
          <w:sz w:val="30"/>
          <w:rtl/>
        </w:rPr>
      </w:pPr>
      <w:bookmarkStart w:id="0" w:name="_GoBack"/>
      <w:bookmarkEnd w:id="0"/>
      <w:r w:rsidRPr="00803ECC">
        <w:rPr>
          <w:rFonts w:ascii="Helvetica" w:hAnsi="Helvetica" w:cs="B Nazanin" w:hint="cs"/>
          <w:b/>
          <w:bCs/>
          <w:color w:val="202124"/>
          <w:sz w:val="30"/>
          <w:rtl/>
        </w:rPr>
        <w:t>دانشکده علوم پزشکی ملایر</w:t>
      </w:r>
    </w:p>
    <w:p w:rsidR="000F190C" w:rsidRPr="000F190C" w:rsidRDefault="000F190C" w:rsidP="000F190C">
      <w:pPr>
        <w:shd w:val="clear" w:color="auto" w:fill="FFFFFF"/>
        <w:spacing w:line="648" w:lineRule="atLeast"/>
        <w:jc w:val="center"/>
        <w:rPr>
          <w:rFonts w:ascii="Helvetica" w:hAnsi="Helvetica" w:cs="B Nazanin"/>
          <w:color w:val="202124"/>
          <w:sz w:val="36"/>
          <w:szCs w:val="36"/>
        </w:rPr>
      </w:pPr>
      <w:r w:rsidRPr="00803ECC">
        <w:rPr>
          <w:rFonts w:ascii="Helvetica" w:hAnsi="Helvetica" w:cs="B Nazanin"/>
          <w:b/>
          <w:bCs/>
          <w:color w:val="202124"/>
          <w:sz w:val="30"/>
          <w:rtl/>
        </w:rPr>
        <w:t>پرسشنامه نیازسنجی آموزش پاسخگو و پاسخگویی اجتماعی (فارغ التحصیلان</w:t>
      </w:r>
      <w:r w:rsidRPr="00803ECC">
        <w:rPr>
          <w:rFonts w:ascii="Helvetica" w:hAnsi="Helvetica" w:cs="B Nazanin" w:hint="cs"/>
          <w:b/>
          <w:bCs/>
          <w:color w:val="202124"/>
          <w:sz w:val="30"/>
          <w:rtl/>
        </w:rPr>
        <w:t>)</w:t>
      </w:r>
    </w:p>
    <w:p w:rsidR="00066429" w:rsidRDefault="008B403B" w:rsidP="000F190C">
      <w:pPr>
        <w:rPr>
          <w:rtl/>
        </w:rPr>
      </w:pPr>
    </w:p>
    <w:p w:rsidR="000F190C" w:rsidRDefault="000F190C" w:rsidP="000F190C"/>
    <w:tbl>
      <w:tblPr>
        <w:tblW w:w="5111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552"/>
        <w:gridCol w:w="552"/>
        <w:gridCol w:w="552"/>
        <w:gridCol w:w="552"/>
        <w:gridCol w:w="6128"/>
        <w:gridCol w:w="901"/>
      </w:tblGrid>
      <w:tr w:rsidR="000F190C" w:rsidTr="00803ECC">
        <w:trPr>
          <w:cantSplit/>
          <w:trHeight w:val="1134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0F190C" w:rsidRDefault="000F190C" w:rsidP="009134B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کاملا موافقم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0F190C" w:rsidRDefault="000F190C" w:rsidP="009134B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موافقم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0F190C" w:rsidRDefault="000F190C" w:rsidP="009134B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 ندارم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0F190C" w:rsidRDefault="000F190C" w:rsidP="009134B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مخالفم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:rsidR="000F190C" w:rsidRDefault="000F190C" w:rsidP="009134B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کاملا مخالفم</w:t>
            </w: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F190C" w:rsidRDefault="000F190C" w:rsidP="009134B9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F190C" w:rsidRPr="000F190C" w:rsidRDefault="000F190C" w:rsidP="000F190C">
            <w:pPr>
              <w:rPr>
                <w:rFonts w:cs="B Nazanin"/>
                <w:b/>
                <w:bCs/>
                <w:rtl/>
                <w:lang w:bidi="fa-IR"/>
              </w:rPr>
            </w:pPr>
            <w:r w:rsidRPr="000F190C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0F190C" w:rsidTr="00803ECC">
        <w:trPr>
          <w:trHeight w:val="51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 مفهوم آموزش پاسخگو و پاسخگویی اجتماعی را در حرفه ام به خوبی می دانم</w:t>
            </w:r>
            <w:r w:rsidR="00803ECC">
              <w:rPr>
                <w:rFonts w:cs="B Nazanin" w:hint="cs"/>
                <w:rtl/>
              </w:rPr>
              <w:t>.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من به روشنی از اهداف آموزشی رشته تحصیلی ام </w:t>
            </w:r>
            <w:r>
              <w:rPr>
                <w:rFonts w:ascii="Calibri" w:eastAsia="Calibri" w:hAnsi="Calibri" w:cs="B Nazanin" w:hint="cs"/>
                <w:rtl/>
              </w:rPr>
              <w:t>برای پاسخگویی به مشکلات سلامت در جامعه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آگاهم.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من در دوره آموزشی به خوبی با عوامل اقتصادی و اجتماعی موثر بر سلامت آشنا شده</w:t>
            </w:r>
            <w:r>
              <w:rPr>
                <w:rFonts w:ascii="Calibri" w:eastAsia="Calibri" w:hAnsi="Calibri" w:cs="B Nazanin" w:hint="cs"/>
                <w:rtl/>
              </w:rPr>
              <w:softHyphen/>
              <w:t>ام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100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به عنوان یک فارغ</w:t>
            </w:r>
            <w:r>
              <w:rPr>
                <w:rFonts w:ascii="Calibri" w:eastAsia="Calibri" w:hAnsi="Calibri" w:cs="B Nazanin" w:hint="cs"/>
                <w:rtl/>
              </w:rPr>
              <w:softHyphen/>
              <w:t>التحصیل حوزه سلامت در برابر چالش</w:t>
            </w:r>
            <w:r>
              <w:rPr>
                <w:rFonts w:ascii="Calibri" w:eastAsia="Calibri" w:hAnsi="Calibri" w:cs="B Nazanin" w:hint="cs"/>
                <w:rtl/>
              </w:rPr>
              <w:softHyphen/>
              <w:t>های اجتماعی موثر بر سلامت جامعه احساس مسئولیت می</w:t>
            </w:r>
            <w:r>
              <w:rPr>
                <w:rFonts w:ascii="Calibri" w:eastAsia="Calibri" w:hAnsi="Calibri" w:cs="B Nazanin" w:hint="cs"/>
                <w:rtl/>
              </w:rPr>
              <w:softHyphen/>
              <w:t>کنم.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0C" w:rsidRPr="00803ECC" w:rsidRDefault="000F190C" w:rsidP="00803ECC">
            <w:pPr>
              <w:jc w:val="both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در برنامه</w:t>
            </w:r>
            <w:r>
              <w:rPr>
                <w:rFonts w:ascii="Calibri" w:eastAsia="Calibri" w:hAnsi="Calibri" w:cs="B Nazanin" w:hint="cs"/>
                <w:rtl/>
              </w:rPr>
              <w:softHyphen/>
              <w:t>های آموزشی دوره تحصیلی لازم است مفاهیم پاسخگویی اجتماعی آموزش داده شوند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803ECC" w:rsidRDefault="000F190C" w:rsidP="00803ECC">
            <w:pPr>
              <w:jc w:val="both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نیاز به بازنگری در سرفصل های آموزشی در راستای پاسخگویی اجتماعی دانش</w:t>
            </w:r>
            <w:r>
              <w:rPr>
                <w:rFonts w:ascii="Calibri" w:eastAsia="Calibri" w:hAnsi="Calibri" w:cs="B Nazanin" w:hint="cs"/>
                <w:rtl/>
              </w:rPr>
              <w:softHyphen/>
              <w:t>آموختگان وجود دارد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59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ind w:left="29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بر اساس محتوای آموزشی ارائه شده در طول دوره تحصیل سلامت را یک موضوع اجتماعی می</w:t>
            </w:r>
            <w:r>
              <w:rPr>
                <w:rFonts w:ascii="Calibri" w:eastAsia="Calibri" w:hAnsi="Calibri" w:cs="B Nazanin" w:hint="cs"/>
                <w:rtl/>
              </w:rPr>
              <w:softHyphen/>
              <w:t>دانم تا یک موضوع فردی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50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ind w:left="34"/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اختصاص قسمتی از آموزش در عرصه های واقعی ( محیطی که فارغ التحصیل در آن به اشتغال میپردازد) ضروری است 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41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ind w:left="34"/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 موثر اساتید در کنار دانشجویان در عرصه های آموزشی ضروری است 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من </w:t>
            </w:r>
            <w:r>
              <w:rPr>
                <w:rFonts w:ascii="Calibri" w:eastAsia="Calibri" w:hAnsi="Calibri" w:cs="B Nazanin" w:hint="cs"/>
                <w:rtl/>
              </w:rPr>
              <w:t>در طول دوره آموزشی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>مهارت برقراری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>ارتباط موثر با عموم مردم در جامعه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را کسب کرده ام</w:t>
            </w:r>
            <w:r w:rsidR="00803ECC">
              <w:rPr>
                <w:rFonts w:ascii="Calibri" w:eastAsia="Calibri" w:hAnsi="Calibri" w:cs="B Nazanin" w:hint="cs"/>
                <w:rtl/>
                <w:lang w:bidi="fa-IR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من </w:t>
            </w:r>
            <w:r>
              <w:rPr>
                <w:rFonts w:ascii="Calibri" w:eastAsia="Calibri" w:hAnsi="Calibri" w:cs="B Nazanin" w:hint="cs"/>
                <w:rtl/>
              </w:rPr>
              <w:t xml:space="preserve">در طول دوره آموزشی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مهارت حل مساله در حوزه سلامت را بخوبی کسب کرده ام</w:t>
            </w:r>
            <w:r w:rsidR="00803ECC">
              <w:rPr>
                <w:rFonts w:ascii="Calibri" w:eastAsia="Calibri" w:hAnsi="Calibri" w:cs="B Nazanin" w:hint="cs"/>
                <w:rtl/>
                <w:lang w:bidi="fa-IR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  <w:lang w:bidi="fa-IR"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من در طول دوره آموزشی مهارت شناسایی و اولویت</w:t>
            </w:r>
            <w:r>
              <w:rPr>
                <w:rFonts w:ascii="Calibri" w:eastAsia="Calibri" w:hAnsi="Calibri" w:cs="B Nazanin" w:hint="cs"/>
                <w:rtl/>
              </w:rPr>
              <w:softHyphen/>
              <w:t>بندی مسائل اجتماعی موثر بر سلامت را کسب کرده ام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100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من در طول دوره آموزشی مهارت ارتباط موثر با سایر سازمان</w:t>
            </w:r>
            <w:r>
              <w:rPr>
                <w:rFonts w:ascii="Calibri" w:eastAsia="Calibri" w:hAnsi="Calibri" w:cs="B Nazanin" w:hint="cs"/>
                <w:rtl/>
              </w:rPr>
              <w:softHyphen/>
              <w:t>هایی که می</w:t>
            </w:r>
            <w:r>
              <w:rPr>
                <w:rFonts w:ascii="Calibri" w:eastAsia="Calibri" w:hAnsi="Calibri" w:cs="B Nazanin" w:hint="cs"/>
                <w:rtl/>
              </w:rPr>
              <w:softHyphen/>
              <w:t>توانند در سلامت جامعه موثر باشند را کسب کرده ام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33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ind w:left="29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من در طول دوره آموزشی توانمندی لازم در برخورد نقادانه با مسائل اجتماعی را </w:t>
            </w:r>
            <w:r>
              <w:rPr>
                <w:rFonts w:ascii="Calibri" w:eastAsia="Calibri" w:hAnsi="Calibri" w:cs="B Nazanin" w:hint="cs"/>
                <w:rtl/>
              </w:rPr>
              <w:lastRenderedPageBreak/>
              <w:t>کسب کرده ام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من در طول دوره آموزشی توانمندی لازم در خصوص انجام کار تیمی در حرفه ام را کسب کرده ام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 در طول دوره آموزشی مهارت دانش همدلی و همفکری در حرفه ام را کسب کرده ام</w:t>
            </w:r>
            <w:r w:rsidR="00803ECC"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  <w:lang w:bidi="fa-IR"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فرایندهای آموزشی در دانشگاه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 xml:space="preserve"> به گونه ای است که دانش مرا </w:t>
            </w:r>
            <w:r>
              <w:rPr>
                <w:rFonts w:ascii="Calibri" w:eastAsia="Calibri" w:hAnsi="Calibri" w:cs="B Nazanin" w:hint="cs"/>
                <w:rtl/>
              </w:rPr>
              <w:t xml:space="preserve">برای پاسخ به نیازهای جامعه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افزایش می</w:t>
            </w:r>
            <w:r>
              <w:rPr>
                <w:rFonts w:ascii="Calibri" w:eastAsia="Calibri" w:hAnsi="Calibri" w:cs="B Nazanin" w:hint="cs"/>
                <w:rtl/>
              </w:rPr>
              <w:softHyphen/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دهد</w:t>
            </w:r>
            <w:r w:rsidR="00803ECC">
              <w:rPr>
                <w:rFonts w:ascii="Calibri" w:eastAsia="Calibri" w:hAnsi="Calibri" w:cs="B Nazanin" w:hint="cs"/>
                <w:rtl/>
                <w:lang w:bidi="fa-IR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>آموزش در دانشگاه به گونه ای است که اعتماد به نفس مرا در برخورد با مسائل اجتماعی افزایش می</w:t>
            </w:r>
            <w:r>
              <w:rPr>
                <w:rFonts w:ascii="Calibri" w:eastAsia="Calibri" w:hAnsi="Calibri" w:cs="B Nazanin" w:hint="cs"/>
                <w:rtl/>
              </w:rPr>
              <w:softHyphen/>
              <w:t>دهد</w:t>
            </w:r>
            <w:r w:rsidR="00803ECC">
              <w:rPr>
                <w:rFonts w:ascii="Calibri" w:eastAsia="Calibri" w:hAnsi="Calibri"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B Nazanin"/>
                <w:rtl/>
              </w:rPr>
            </w:pPr>
          </w:p>
        </w:tc>
      </w:tr>
      <w:tr w:rsidR="000F190C" w:rsidTr="00803ECC">
        <w:trPr>
          <w:trHeight w:val="53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803ECC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فرآیندهای آموزشی در دانشگاه به گونه ای است که مهارت مرا برای پاسخ به نیازهای جامعه افزایش میدهد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803ECC" w:rsidTr="00803ECC">
        <w:trPr>
          <w:trHeight w:val="53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Default="00803ECC" w:rsidP="00803ECC">
            <w:pPr>
              <w:jc w:val="both"/>
              <w:rPr>
                <w:rFonts w:cs="B Nazanin"/>
                <w:rtl/>
              </w:rPr>
            </w:pPr>
            <w:r w:rsidRPr="00803ECC">
              <w:rPr>
                <w:rFonts w:cs="B Nazanin"/>
                <w:rtl/>
              </w:rPr>
              <w:t>اسات</w:t>
            </w:r>
            <w:r w:rsidRPr="00803ECC">
              <w:rPr>
                <w:rFonts w:cs="B Nazanin" w:hint="cs"/>
                <w:rtl/>
              </w:rPr>
              <w:t>ی</w:t>
            </w:r>
            <w:r w:rsidRPr="00803ECC">
              <w:rPr>
                <w:rFonts w:cs="B Nazanin" w:hint="eastAsia"/>
                <w:rtl/>
              </w:rPr>
              <w:t>د</w:t>
            </w:r>
            <w:r w:rsidRPr="00803ECC">
              <w:rPr>
                <w:rFonts w:cs="B Nazanin"/>
                <w:rtl/>
              </w:rPr>
              <w:t xml:space="preserve"> در طول دوره آموزش</w:t>
            </w:r>
            <w:r w:rsidRPr="00803ECC">
              <w:rPr>
                <w:rFonts w:cs="B Nazanin" w:hint="cs"/>
                <w:rtl/>
              </w:rPr>
              <w:t>ی</w:t>
            </w:r>
            <w:r w:rsidRPr="00803ECC">
              <w:rPr>
                <w:rFonts w:cs="B Nazanin"/>
                <w:rtl/>
              </w:rPr>
              <w:t xml:space="preserve"> به طور موثر در کنار دانشجو</w:t>
            </w:r>
            <w:r w:rsidRPr="00803ECC">
              <w:rPr>
                <w:rFonts w:cs="B Nazanin" w:hint="cs"/>
                <w:rtl/>
              </w:rPr>
              <w:t>ی</w:t>
            </w:r>
            <w:r w:rsidRPr="00803ECC">
              <w:rPr>
                <w:rFonts w:cs="B Nazanin" w:hint="eastAsia"/>
                <w:rtl/>
              </w:rPr>
              <w:t>ان</w:t>
            </w:r>
            <w:r w:rsidRPr="00803ECC">
              <w:rPr>
                <w:rFonts w:cs="B Nazanin"/>
                <w:rtl/>
              </w:rPr>
              <w:t xml:space="preserve"> در عرصه ها</w:t>
            </w:r>
            <w:r w:rsidRPr="00803ECC">
              <w:rPr>
                <w:rFonts w:cs="B Nazanin" w:hint="cs"/>
                <w:rtl/>
              </w:rPr>
              <w:t>ی</w:t>
            </w:r>
            <w:r w:rsidRPr="00803ECC">
              <w:rPr>
                <w:rFonts w:cs="B Nazanin"/>
                <w:rtl/>
              </w:rPr>
              <w:t xml:space="preserve"> آموزش</w:t>
            </w:r>
            <w:r w:rsidRPr="00803ECC">
              <w:rPr>
                <w:rFonts w:cs="B Nazanin" w:hint="cs"/>
                <w:rtl/>
              </w:rPr>
              <w:t>ی</w:t>
            </w:r>
            <w:r w:rsidRPr="00803ECC">
              <w:rPr>
                <w:rFonts w:cs="B Nazanin"/>
                <w:rtl/>
              </w:rPr>
              <w:t xml:space="preserve"> حضور داشتند</w:t>
            </w:r>
            <w:r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ECC" w:rsidRPr="000F190C" w:rsidRDefault="00803EC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3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برنامه درسی دانشجویان در طول دوره آموزشی  منعکس کننده  نیازهای همه جمعیت‌های جامعه( از جمله  جمعیت‌های آسیب‌پذیر و ....) می باشد 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90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در برنامه درسی دانشجویان در طول دوره آموزشی   در مورد سایر فرهنگ ها و سایر شرایط اجتماعی (  به طور خاص در مورد سیستم سلامت ، نیازها، سلامت و رفاه جامعه ای که در آن مشغول خدمت خواهند شد ) آموزش داده میشود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45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عرصه های آموزشی دانشجویان در زمان تحصیل با عرصه های ارائه خدمت پس از دانش آموختگی همخوانی دارد</w:t>
            </w:r>
            <w:r w:rsidR="00803ECC">
              <w:rPr>
                <w:rFonts w:cs="B Nazanin" w:hint="cs"/>
                <w:rtl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پژوهشهای من در طول دوره آموزشی در راستای پاسخ به یک نیاز واقعی جامعه در حوزه سلامت بوده است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به طور کلی دانشگاه محل تحصیل من (دانشگاه علوم پزشکی همدان ) اثر مثبتی  بر جامعه دارد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6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pStyle w:val="ListParagraph"/>
              <w:ind w:left="0"/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آموزش در دانشگاه به نحوی بوده است که  مرا جهت انجام خدمت در رشته های جنرال تشویق کرده است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0F19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  <w:tr w:rsidR="000F190C" w:rsidTr="00803ECC">
        <w:trPr>
          <w:trHeight w:val="101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Default="000F190C" w:rsidP="009134B9">
            <w:pPr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3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90C" w:rsidRDefault="000F190C" w:rsidP="009134B9">
            <w:pPr>
              <w:pStyle w:val="ListParagraph"/>
              <w:ind w:left="-127"/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طرح هایی که توسط دانشجویان و اساتید دانشگاه علوم پزشکی همدان انجام می شود، کاربردی بوده و نتایج مثبتی بر جامعه دارد.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0C" w:rsidRPr="000F190C" w:rsidRDefault="000F190C" w:rsidP="00803EC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rtl/>
              </w:rPr>
            </w:pPr>
          </w:p>
        </w:tc>
      </w:tr>
    </w:tbl>
    <w:p w:rsidR="000F190C" w:rsidRDefault="000F190C" w:rsidP="000F190C">
      <w:pPr>
        <w:jc w:val="both"/>
      </w:pPr>
    </w:p>
    <w:sectPr w:rsidR="000F1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86520"/>
    <w:multiLevelType w:val="hybridMultilevel"/>
    <w:tmpl w:val="A8183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0C"/>
    <w:rsid w:val="000F190C"/>
    <w:rsid w:val="00200D09"/>
    <w:rsid w:val="00803ECC"/>
    <w:rsid w:val="008B403B"/>
    <w:rsid w:val="00D6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90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عنوان اصلی مقاله"/>
    <w:basedOn w:val="Normal"/>
    <w:uiPriority w:val="34"/>
    <w:qFormat/>
    <w:rsid w:val="000F1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90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عنوان اصلی مقاله"/>
    <w:basedOn w:val="Normal"/>
    <w:uiPriority w:val="34"/>
    <w:qFormat/>
    <w:rsid w:val="000F1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2</cp:revision>
  <dcterms:created xsi:type="dcterms:W3CDTF">2025-01-04T09:08:00Z</dcterms:created>
  <dcterms:modified xsi:type="dcterms:W3CDTF">2025-01-04T09:08:00Z</dcterms:modified>
</cp:coreProperties>
</file>